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Oswald" w:eastAsia="Times New Roman" w:hAnsi="Oswald" w:cs="Times New Roman"/>
          <w:color w:val="565656"/>
          <w:sz w:val="22"/>
          <w:szCs w:val="22"/>
          <w:lang w:val="nl-BE" w:eastAsia="nl-NL"/>
        </w:rPr>
        <w:t xml:space="preserve">Ondernemingsgegevens </w:t>
      </w:r>
    </w:p>
    <w:p w:rsidR="002B45AD" w:rsidRDefault="002B45AD" w:rsidP="002B45AD">
      <w:pPr>
        <w:spacing w:before="100" w:beforeAutospacing="1" w:after="100" w:afterAutospacing="1"/>
        <w:rPr>
          <w:rFonts w:ascii="ArialMT" w:eastAsia="Times New Roman" w:hAnsi="ArialMT" w:cs="Times New Roman"/>
          <w:color w:val="565656"/>
          <w:sz w:val="14"/>
          <w:szCs w:val="14"/>
          <w:lang w:val="en-US" w:eastAsia="nl-NL"/>
        </w:rPr>
      </w:pPr>
      <w:proofErr w:type="spellStart"/>
      <w:r w:rsidRPr="002B45AD">
        <w:rPr>
          <w:rFonts w:ascii="ArialMT" w:eastAsia="Times New Roman" w:hAnsi="ArialMT" w:cs="Times New Roman"/>
          <w:color w:val="565656"/>
          <w:sz w:val="14"/>
          <w:szCs w:val="14"/>
          <w:lang w:val="en-US" w:eastAsia="nl-NL"/>
        </w:rPr>
        <w:t>Skinbeauty</w:t>
      </w:r>
      <w:proofErr w:type="spellEnd"/>
      <w:r w:rsidRPr="002B45AD">
        <w:rPr>
          <w:rFonts w:ascii="ArialMT" w:eastAsia="Times New Roman" w:hAnsi="ArialMT" w:cs="Times New Roman"/>
          <w:color w:val="565656"/>
          <w:sz w:val="14"/>
          <w:szCs w:val="14"/>
          <w:lang w:val="en-US" w:eastAsia="nl-NL"/>
        </w:rPr>
        <w:t xml:space="preserve"> by Elif</w:t>
      </w:r>
      <w:r>
        <w:rPr>
          <w:rFonts w:ascii="ArialMT" w:eastAsia="Times New Roman" w:hAnsi="ArialMT" w:cs="Times New Roman"/>
          <w:color w:val="565656"/>
          <w:sz w:val="14"/>
          <w:szCs w:val="14"/>
          <w:lang w:val="en-US" w:eastAsia="nl-NL"/>
        </w:rPr>
        <w:t xml:space="preserve"> </w:t>
      </w:r>
      <w:r w:rsidRPr="002B45AD">
        <w:rPr>
          <w:rFonts w:ascii="ArialMT" w:eastAsia="Times New Roman" w:hAnsi="ArialMT" w:cs="Times New Roman"/>
          <w:color w:val="565656"/>
          <w:sz w:val="14"/>
          <w:szCs w:val="14"/>
          <w:lang w:val="en-US" w:eastAsia="nl-NL"/>
        </w:rPr>
        <w:br/>
      </w:r>
      <w:proofErr w:type="spellStart"/>
      <w:r>
        <w:rPr>
          <w:rFonts w:ascii="ArialMT" w:eastAsia="Times New Roman" w:hAnsi="ArialMT" w:cs="Times New Roman"/>
          <w:color w:val="565656"/>
          <w:sz w:val="14"/>
          <w:szCs w:val="14"/>
          <w:lang w:val="en-US" w:eastAsia="nl-NL"/>
        </w:rPr>
        <w:t>Nieuwstraat</w:t>
      </w:r>
      <w:proofErr w:type="spellEnd"/>
      <w:r>
        <w:rPr>
          <w:rFonts w:ascii="ArialMT" w:eastAsia="Times New Roman" w:hAnsi="ArialMT" w:cs="Times New Roman"/>
          <w:color w:val="565656"/>
          <w:sz w:val="14"/>
          <w:szCs w:val="14"/>
          <w:lang w:val="en-US" w:eastAsia="nl-NL"/>
        </w:rPr>
        <w:t xml:space="preserve"> 149 bus 2- 3600 Genk</w:t>
      </w:r>
    </w:p>
    <w:p w:rsidR="002B45AD" w:rsidRPr="002B45AD" w:rsidRDefault="002B45AD" w:rsidP="002B45AD">
      <w:pPr>
        <w:spacing w:before="100" w:beforeAutospacing="1" w:after="100" w:afterAutospacing="1"/>
        <w:rPr>
          <w:rFonts w:ascii="Times New Roman" w:eastAsia="Times New Roman" w:hAnsi="Times New Roman" w:cs="Times New Roman"/>
          <w:sz w:val="15"/>
          <w:szCs w:val="15"/>
          <w:lang w:val="nl-BE" w:eastAsia="nl-NL"/>
        </w:rPr>
      </w:pPr>
      <w:r w:rsidRPr="002B45AD">
        <w:rPr>
          <w:rFonts w:ascii="Times New Roman" w:eastAsia="Times New Roman" w:hAnsi="Times New Roman" w:cs="Times New Roman"/>
          <w:sz w:val="15"/>
          <w:szCs w:val="15"/>
          <w:lang w:val="nl-BE" w:eastAsia="nl-NL"/>
        </w:rPr>
        <w:t>Ondernemingsnummer 0744.649.105</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Oswald" w:eastAsia="Times New Roman" w:hAnsi="Oswald" w:cs="Times New Roman"/>
          <w:color w:val="565656"/>
          <w:sz w:val="18"/>
          <w:szCs w:val="18"/>
          <w:lang w:val="nl-BE" w:eastAsia="nl-NL"/>
        </w:rPr>
        <w:t xml:space="preserve">Artikel 1: Algemene bepalingen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De e-commerce website van</w:t>
      </w:r>
      <w:r>
        <w:rPr>
          <w:rFonts w:ascii="ArialMT" w:eastAsia="Times New Roman" w:hAnsi="ArialMT" w:cs="Times New Roman"/>
          <w:color w:val="565656"/>
          <w:sz w:val="14"/>
          <w:szCs w:val="14"/>
          <w:lang w:val="nl-BE" w:eastAsia="nl-NL"/>
        </w:rPr>
        <w:t xml:space="preserve"> Skinbeauty by elif</w:t>
      </w:r>
      <w:r w:rsidRPr="002B45AD">
        <w:rPr>
          <w:rFonts w:ascii="ArialMT" w:eastAsia="Times New Roman" w:hAnsi="ArialMT" w:cs="Times New Roman"/>
          <w:color w:val="565656"/>
          <w:sz w:val="14"/>
          <w:szCs w:val="14"/>
          <w:lang w:val="nl-BE" w:eastAsia="nl-NL"/>
        </w:rPr>
        <w:t>, 0</w:t>
      </w:r>
      <w:r>
        <w:rPr>
          <w:rFonts w:ascii="ArialMT" w:eastAsia="Times New Roman" w:hAnsi="ArialMT" w:cs="Times New Roman"/>
          <w:color w:val="565656"/>
          <w:sz w:val="14"/>
          <w:szCs w:val="14"/>
          <w:lang w:val="nl-BE" w:eastAsia="nl-NL"/>
        </w:rPr>
        <w:t>744</w:t>
      </w:r>
      <w:r w:rsidRPr="002B45AD">
        <w:rPr>
          <w:rFonts w:ascii="ArialMT" w:eastAsia="Times New Roman" w:hAnsi="ArialMT" w:cs="Times New Roman"/>
          <w:color w:val="565656"/>
          <w:sz w:val="14"/>
          <w:szCs w:val="14"/>
          <w:lang w:val="nl-BE" w:eastAsia="nl-NL"/>
        </w:rPr>
        <w:t>.</w:t>
      </w:r>
      <w:r>
        <w:rPr>
          <w:rFonts w:ascii="ArialMT" w:eastAsia="Times New Roman" w:hAnsi="ArialMT" w:cs="Times New Roman"/>
          <w:color w:val="565656"/>
          <w:sz w:val="14"/>
          <w:szCs w:val="14"/>
          <w:lang w:val="nl-BE" w:eastAsia="nl-NL"/>
        </w:rPr>
        <w:t>649</w:t>
      </w:r>
      <w:r w:rsidRPr="002B45AD">
        <w:rPr>
          <w:rFonts w:ascii="ArialMT" w:eastAsia="Times New Roman" w:hAnsi="ArialMT" w:cs="Times New Roman"/>
          <w:color w:val="565656"/>
          <w:sz w:val="14"/>
          <w:szCs w:val="14"/>
          <w:lang w:val="nl-BE" w:eastAsia="nl-NL"/>
        </w:rPr>
        <w:t>.</w:t>
      </w:r>
      <w:r>
        <w:rPr>
          <w:rFonts w:ascii="ArialMT" w:eastAsia="Times New Roman" w:hAnsi="ArialMT" w:cs="Times New Roman"/>
          <w:color w:val="565656"/>
          <w:sz w:val="14"/>
          <w:szCs w:val="14"/>
          <w:lang w:val="nl-BE" w:eastAsia="nl-NL"/>
        </w:rPr>
        <w:t>105</w:t>
      </w:r>
      <w:r w:rsidRPr="002B45AD">
        <w:rPr>
          <w:rFonts w:ascii="ArialMT" w:eastAsia="Times New Roman" w:hAnsi="ArialMT" w:cs="Times New Roman"/>
          <w:color w:val="565656"/>
          <w:sz w:val="14"/>
          <w:szCs w:val="14"/>
          <w:lang w:val="nl-BE" w:eastAsia="nl-NL"/>
        </w:rPr>
        <w:t>, (hierna genoemd '</w:t>
      </w:r>
      <w:r>
        <w:rPr>
          <w:rFonts w:ascii="ArialMT" w:eastAsia="Times New Roman" w:hAnsi="ArialMT" w:cs="Times New Roman"/>
          <w:color w:val="565656"/>
          <w:sz w:val="14"/>
          <w:szCs w:val="14"/>
          <w:lang w:val="nl-BE" w:eastAsia="nl-NL"/>
        </w:rPr>
        <w:t>Skinbeauty by elif’</w:t>
      </w:r>
      <w:r w:rsidRPr="002B45AD">
        <w:rPr>
          <w:rFonts w:ascii="ArialMT" w:eastAsia="Times New Roman" w:hAnsi="ArialMT" w:cs="Times New Roman"/>
          <w:color w:val="565656"/>
          <w:sz w:val="14"/>
          <w:szCs w:val="14"/>
          <w:lang w:val="nl-BE" w:eastAsia="nl-NL"/>
        </w:rPr>
        <w:t>') biedt haar klanten de mogelijkheid om de producten uit haar webwinkel online aan te kopen</w:t>
      </w:r>
      <w:r>
        <w:rPr>
          <w:rFonts w:ascii="ArialMT" w:eastAsia="Times New Roman" w:hAnsi="ArialMT" w:cs="Times New Roman"/>
          <w:color w:val="565656"/>
          <w:sz w:val="14"/>
          <w:szCs w:val="14"/>
          <w:lang w:val="nl-BE" w:eastAsia="nl-NL"/>
        </w:rPr>
        <w:t xml:space="preserve"> en diensten te boeken</w:t>
      </w:r>
      <w:r w:rsidRPr="002B45AD">
        <w:rPr>
          <w:rFonts w:ascii="ArialMT" w:eastAsia="Times New Roman" w:hAnsi="ArialMT" w:cs="Times New Roman"/>
          <w:color w:val="565656"/>
          <w:sz w:val="14"/>
          <w:szCs w:val="14"/>
          <w:lang w:val="nl-BE" w:eastAsia="nl-NL"/>
        </w:rPr>
        <w:t xml:space="preserve">.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Onderhavige Algemene Voorwaarden ("Voorwaarden") zijn van toepassing op elke bestelling</w:t>
      </w:r>
      <w:r>
        <w:rPr>
          <w:rFonts w:ascii="ArialMT" w:eastAsia="Times New Roman" w:hAnsi="ArialMT" w:cs="Times New Roman"/>
          <w:color w:val="565656"/>
          <w:sz w:val="14"/>
          <w:szCs w:val="14"/>
          <w:lang w:val="nl-BE" w:eastAsia="nl-NL"/>
        </w:rPr>
        <w:t xml:space="preserve"> of afspraak</w:t>
      </w:r>
      <w:r w:rsidRPr="002B45AD">
        <w:rPr>
          <w:rFonts w:ascii="ArialMT" w:eastAsia="Times New Roman" w:hAnsi="ArialMT" w:cs="Times New Roman"/>
          <w:color w:val="565656"/>
          <w:sz w:val="14"/>
          <w:szCs w:val="14"/>
          <w:lang w:val="nl-BE" w:eastAsia="nl-NL"/>
        </w:rPr>
        <w:t xml:space="preserve"> die geplaatst wordt door een bezoeker van deze e-commerce website (“Klant”).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Bij het plaatsen van een bestelling</w:t>
      </w:r>
      <w:r>
        <w:rPr>
          <w:rFonts w:ascii="ArialMT" w:eastAsia="Times New Roman" w:hAnsi="ArialMT" w:cs="Times New Roman"/>
          <w:color w:val="565656"/>
          <w:sz w:val="14"/>
          <w:szCs w:val="14"/>
          <w:lang w:val="nl-BE" w:eastAsia="nl-NL"/>
        </w:rPr>
        <w:t xml:space="preserve"> </w:t>
      </w:r>
      <w:r w:rsidRPr="002B45AD">
        <w:rPr>
          <w:rFonts w:ascii="ArialMT" w:eastAsia="Times New Roman" w:hAnsi="ArialMT" w:cs="Times New Roman"/>
          <w:color w:val="565656"/>
          <w:sz w:val="14"/>
          <w:szCs w:val="14"/>
          <w:lang w:val="nl-BE" w:eastAsia="nl-NL"/>
        </w:rPr>
        <w:t>via de webwinkel</w:t>
      </w:r>
      <w:r>
        <w:rPr>
          <w:rFonts w:ascii="ArialMT" w:eastAsia="Times New Roman" w:hAnsi="ArialMT" w:cs="Times New Roman"/>
          <w:color w:val="565656"/>
          <w:sz w:val="14"/>
          <w:szCs w:val="14"/>
          <w:lang w:val="nl-BE" w:eastAsia="nl-NL"/>
        </w:rPr>
        <w:t xml:space="preserve"> of afspraak behandeling</w:t>
      </w:r>
      <w:r w:rsidRPr="002B45AD">
        <w:rPr>
          <w:rFonts w:ascii="ArialMT" w:eastAsia="Times New Roman" w:hAnsi="ArialMT" w:cs="Times New Roman"/>
          <w:color w:val="565656"/>
          <w:sz w:val="14"/>
          <w:szCs w:val="14"/>
          <w:lang w:val="nl-BE" w:eastAsia="nl-NL"/>
        </w:rPr>
        <w:t xml:space="preserve"> van </w:t>
      </w:r>
      <w:r>
        <w:rPr>
          <w:rFonts w:ascii="ArialMT" w:eastAsia="Times New Roman" w:hAnsi="ArialMT" w:cs="Times New Roman"/>
          <w:color w:val="565656"/>
          <w:sz w:val="14"/>
          <w:szCs w:val="14"/>
          <w:lang w:val="nl-BE" w:eastAsia="nl-NL"/>
        </w:rPr>
        <w:t xml:space="preserve">Skinbeauty by elif </w:t>
      </w:r>
      <w:r w:rsidRPr="002B45AD">
        <w:rPr>
          <w:rFonts w:ascii="ArialMT" w:eastAsia="Times New Roman" w:hAnsi="ArialMT" w:cs="Times New Roman"/>
          <w:color w:val="565656"/>
          <w:sz w:val="14"/>
          <w:szCs w:val="14"/>
          <w:lang w:val="nl-BE" w:eastAsia="nl-NL"/>
        </w:rPr>
        <w:t xml:space="preserve">moet de Klant deze Voorwaarden uitdrukkelijk aanvaarden, waarmee hij instemt met de toepasselijkheid van deze Voorwaarden, met uitsluiting van alle andere voorwaarden. Bijkomende voorwaarden van de Klant worden uitgesloten, behoudens wanneer deze voorafgaandelijk, schriftelijk en uitdrukkelijk door </w:t>
      </w:r>
      <w:r>
        <w:rPr>
          <w:rFonts w:ascii="ArialMT" w:eastAsia="Times New Roman" w:hAnsi="ArialMT" w:cs="Times New Roman"/>
          <w:color w:val="565656"/>
          <w:sz w:val="14"/>
          <w:szCs w:val="14"/>
          <w:lang w:val="nl-BE" w:eastAsia="nl-NL"/>
        </w:rPr>
        <w:t>Skinbeauty by elif</w:t>
      </w:r>
      <w:r w:rsidRPr="002B45AD">
        <w:rPr>
          <w:rFonts w:ascii="ArialMT" w:eastAsia="Times New Roman" w:hAnsi="ArialMT" w:cs="Times New Roman"/>
          <w:color w:val="565656"/>
          <w:sz w:val="14"/>
          <w:szCs w:val="14"/>
          <w:lang w:val="nl-BE" w:eastAsia="nl-NL"/>
        </w:rPr>
        <w:t xml:space="preserve">aanvaard zijn.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Oswald" w:eastAsia="Times New Roman" w:hAnsi="Oswald" w:cs="Times New Roman"/>
          <w:color w:val="565656"/>
          <w:sz w:val="18"/>
          <w:szCs w:val="18"/>
          <w:lang w:val="nl-BE" w:eastAsia="nl-NL"/>
        </w:rPr>
        <w:t xml:space="preserve">Artikel 2: Prijs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 xml:space="preserve">Alle vermelde prijzen zijn uitgedrukt in EURO, inclusief BTW en alle andere verplicht door de Klant te dragen taksen of belastingen. Indien leverings-, reservatie- of administratieve kosten worden aangerekend, wordt dit apart vermeld.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 xml:space="preserve">De opgave van prijs slaat uitsluitend op de artikelen zoals het woordelijk wordt omschreven. De bijhorende foto’s zijn decoratief bedoeld en kunnen elementen bevatten die niet inbegrepen zijn in de prijs.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Oswald" w:eastAsia="Times New Roman" w:hAnsi="Oswald" w:cs="Times New Roman"/>
          <w:color w:val="565656"/>
          <w:sz w:val="18"/>
          <w:szCs w:val="18"/>
          <w:lang w:val="nl-BE" w:eastAsia="nl-NL"/>
        </w:rPr>
        <w:t xml:space="preserve">Artikel 3: Aanbod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 xml:space="preserve">Ondanks het feit dat de online catalogus en de e-commerce website met de grootst mogelijke zorgvuldigheid worden samengesteld, is het toch mogelijk dat de aangeboden informatie onvolledig is, materiële fouten bevat, of niet up-to-date is. Kennelijke vergissingen of fouten in het aanbod binden </w:t>
      </w:r>
      <w:r>
        <w:rPr>
          <w:rFonts w:ascii="ArialMT" w:eastAsia="Times New Roman" w:hAnsi="ArialMT" w:cs="Times New Roman"/>
          <w:color w:val="565656"/>
          <w:sz w:val="14"/>
          <w:szCs w:val="14"/>
          <w:lang w:val="nl-BE" w:eastAsia="nl-NL"/>
        </w:rPr>
        <w:t xml:space="preserve">skinbeauty by elif </w:t>
      </w:r>
      <w:r w:rsidRPr="002B45AD">
        <w:rPr>
          <w:rFonts w:ascii="ArialMT" w:eastAsia="Times New Roman" w:hAnsi="ArialMT" w:cs="Times New Roman"/>
          <w:color w:val="565656"/>
          <w:sz w:val="14"/>
          <w:szCs w:val="14"/>
          <w:lang w:val="nl-BE" w:eastAsia="nl-NL"/>
        </w:rPr>
        <w:t xml:space="preserve">niet. </w:t>
      </w:r>
      <w:r>
        <w:rPr>
          <w:rFonts w:ascii="ArialMT" w:eastAsia="Times New Roman" w:hAnsi="ArialMT" w:cs="Times New Roman"/>
          <w:color w:val="565656"/>
          <w:sz w:val="14"/>
          <w:szCs w:val="14"/>
          <w:lang w:val="nl-BE" w:eastAsia="nl-NL"/>
        </w:rPr>
        <w:t>Skin beauty by elif</w:t>
      </w:r>
      <w:r w:rsidRPr="002B45AD">
        <w:rPr>
          <w:rFonts w:ascii="ArialMT" w:eastAsia="Times New Roman" w:hAnsi="ArialMT" w:cs="Times New Roman"/>
          <w:color w:val="565656"/>
          <w:sz w:val="14"/>
          <w:szCs w:val="14"/>
          <w:lang w:val="nl-BE" w:eastAsia="nl-NL"/>
        </w:rPr>
        <w:t xml:space="preserve"> is wat de juistheid en volledigheid van de aangeboden informatie slechts gehouden tot een middelenverbintenis. </w:t>
      </w:r>
      <w:r>
        <w:rPr>
          <w:rFonts w:ascii="ArialMT" w:eastAsia="Times New Roman" w:hAnsi="ArialMT" w:cs="Times New Roman"/>
          <w:color w:val="565656"/>
          <w:sz w:val="14"/>
          <w:szCs w:val="14"/>
          <w:lang w:val="nl-BE" w:eastAsia="nl-NL"/>
        </w:rPr>
        <w:t xml:space="preserve">Skin beauty by elif </w:t>
      </w:r>
      <w:r w:rsidRPr="002B45AD">
        <w:rPr>
          <w:rFonts w:ascii="ArialMT" w:eastAsia="Times New Roman" w:hAnsi="ArialMT" w:cs="Times New Roman"/>
          <w:color w:val="565656"/>
          <w:sz w:val="14"/>
          <w:szCs w:val="14"/>
          <w:lang w:val="nl-BE" w:eastAsia="nl-NL"/>
        </w:rPr>
        <w:t xml:space="preserve">is in geen geval aansprakelijk ingeval van manifeste materiële fouten, zet- of drukfouten.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 xml:space="preserve">Wanneer de Klant specifieke vragen heeft over bv., kleur, beschikbaarheid, leveringstermijn of leveringswijze, verzoeken wij de Klant om vooraf contact op te nemen met onze klantendienst via de contactopties op onze website.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Het aanbod geldt steeds zolang de voorraad strekt en kan te allen tijde worden aangepast of ingetrokken door</w:t>
      </w:r>
      <w:r>
        <w:rPr>
          <w:rFonts w:ascii="ArialMT" w:eastAsia="Times New Roman" w:hAnsi="ArialMT" w:cs="Times New Roman"/>
          <w:color w:val="565656"/>
          <w:sz w:val="14"/>
          <w:szCs w:val="14"/>
          <w:lang w:val="nl-BE" w:eastAsia="nl-NL"/>
        </w:rPr>
        <w:t xml:space="preserve"> Skinbeauty by elif</w:t>
      </w:r>
      <w:r w:rsidRPr="002B45AD">
        <w:rPr>
          <w:rFonts w:ascii="ArialMT" w:eastAsia="Times New Roman" w:hAnsi="ArialMT" w:cs="Times New Roman"/>
          <w:color w:val="565656"/>
          <w:sz w:val="14"/>
          <w:szCs w:val="14"/>
          <w:lang w:val="nl-BE" w:eastAsia="nl-NL"/>
        </w:rPr>
        <w:t xml:space="preserve">. </w:t>
      </w:r>
      <w:r>
        <w:rPr>
          <w:rFonts w:ascii="ArialMT" w:eastAsia="Times New Roman" w:hAnsi="ArialMT" w:cs="Times New Roman"/>
          <w:color w:val="565656"/>
          <w:sz w:val="14"/>
          <w:szCs w:val="14"/>
          <w:lang w:val="nl-BE" w:eastAsia="nl-NL"/>
        </w:rPr>
        <w:t xml:space="preserve">Skinbeauty by elif </w:t>
      </w:r>
      <w:r w:rsidRPr="002B45AD">
        <w:rPr>
          <w:rFonts w:ascii="ArialMT" w:eastAsia="Times New Roman" w:hAnsi="ArialMT" w:cs="Times New Roman"/>
          <w:color w:val="565656"/>
          <w:sz w:val="14"/>
          <w:szCs w:val="14"/>
          <w:lang w:val="nl-BE" w:eastAsia="nl-NL"/>
        </w:rPr>
        <w:t xml:space="preserve">kan niet aansprakelijk gesteld worden voor het niet beschikbaar zijn van een product.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Oswald" w:eastAsia="Times New Roman" w:hAnsi="Oswald" w:cs="Times New Roman"/>
          <w:color w:val="565656"/>
          <w:sz w:val="18"/>
          <w:szCs w:val="18"/>
          <w:lang w:val="nl-BE" w:eastAsia="nl-NL"/>
        </w:rPr>
        <w:t xml:space="preserve">Artikel 4: Online aankopen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Beschrijving bestelprocedure: De klant kan naar het tabblad ‘</w:t>
      </w:r>
      <w:r>
        <w:rPr>
          <w:rFonts w:ascii="ArialMT" w:eastAsia="Times New Roman" w:hAnsi="ArialMT" w:cs="Times New Roman"/>
          <w:color w:val="565656"/>
          <w:sz w:val="14"/>
          <w:szCs w:val="14"/>
          <w:lang w:val="nl-BE" w:eastAsia="nl-NL"/>
        </w:rPr>
        <w:t>Webshop</w:t>
      </w:r>
      <w:r w:rsidRPr="002B45AD">
        <w:rPr>
          <w:rFonts w:ascii="ArialMT" w:eastAsia="Times New Roman" w:hAnsi="ArialMT" w:cs="Times New Roman"/>
          <w:color w:val="565656"/>
          <w:sz w:val="14"/>
          <w:szCs w:val="14"/>
          <w:lang w:val="nl-BE" w:eastAsia="nl-NL"/>
        </w:rPr>
        <w:t xml:space="preserve"> gaan en kiest daar voor </w:t>
      </w:r>
      <w:r>
        <w:rPr>
          <w:rFonts w:ascii="ArialMT" w:eastAsia="Times New Roman" w:hAnsi="ArialMT" w:cs="Times New Roman"/>
          <w:color w:val="565656"/>
          <w:sz w:val="14"/>
          <w:szCs w:val="14"/>
          <w:lang w:val="nl-BE" w:eastAsia="nl-NL"/>
        </w:rPr>
        <w:t>een optie</w:t>
      </w:r>
      <w:r w:rsidRPr="002B45AD">
        <w:rPr>
          <w:rFonts w:ascii="ArialMT" w:eastAsia="Times New Roman" w:hAnsi="ArialMT" w:cs="Times New Roman"/>
          <w:color w:val="565656"/>
          <w:sz w:val="14"/>
          <w:szCs w:val="14"/>
          <w:lang w:val="nl-BE" w:eastAsia="nl-NL"/>
        </w:rPr>
        <w:t xml:space="preserve">. De klant kan daar het gewenste product kiezen, de kleur ervan en het aantal stuks. De klant kan meer informatie vinden onder ‘Beschrijving’ en ‘Extra informatie’. Eens de klant zeker is van zijn/haar bestelling, kan via de knop ‘voeg toe aan mijn winkelmandje’ naar het winkelmandje gegaan worden.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Eens in het winkelmandje, krijgt de klant de melding wat er zonet werd toegevoegd. Indien de klant een couponcode kan hij/zij deze ook hier ingeven en wordt die automatisch van het totaalbedrag afgetrokken. De klant geeft de facturatiegegevens in. De klant kan ook een ander afleveradres invoeren. De klant moet het gewenste adres ingeven om de bestelling en levering correct te kunnen voltooien. De verzending gebeurt door B-post. Een verzending binnen België is gratis voor de klant</w:t>
      </w:r>
      <w:r>
        <w:rPr>
          <w:rFonts w:ascii="ArialMT" w:eastAsia="Times New Roman" w:hAnsi="ArialMT" w:cs="Times New Roman"/>
          <w:color w:val="565656"/>
          <w:sz w:val="14"/>
          <w:szCs w:val="14"/>
          <w:lang w:val="nl-BE" w:eastAsia="nl-NL"/>
        </w:rPr>
        <w:t xml:space="preserve"> vanaf 60€</w:t>
      </w:r>
      <w:r w:rsidRPr="002B45AD">
        <w:rPr>
          <w:rFonts w:ascii="ArialMT" w:eastAsia="Times New Roman" w:hAnsi="ArialMT" w:cs="Times New Roman"/>
          <w:color w:val="565656"/>
          <w:sz w:val="14"/>
          <w:szCs w:val="14"/>
          <w:lang w:val="nl-BE" w:eastAsia="nl-NL"/>
        </w:rPr>
        <w:t>. Voor een verzending naar andere landen betaalt de klant een verzendingskost</w:t>
      </w:r>
      <w:r>
        <w:rPr>
          <w:rFonts w:ascii="ArialMT" w:eastAsia="Times New Roman" w:hAnsi="ArialMT" w:cs="Times New Roman"/>
          <w:color w:val="565656"/>
          <w:sz w:val="14"/>
          <w:szCs w:val="14"/>
          <w:lang w:val="nl-BE" w:eastAsia="nl-NL"/>
        </w:rPr>
        <w:t xml:space="preserve"> maar is gratis vanaf €100</w:t>
      </w:r>
      <w:r w:rsidRPr="002B45AD">
        <w:rPr>
          <w:rFonts w:ascii="ArialMT" w:eastAsia="Times New Roman" w:hAnsi="ArialMT" w:cs="Times New Roman"/>
          <w:color w:val="565656"/>
          <w:sz w:val="14"/>
          <w:szCs w:val="14"/>
          <w:lang w:val="nl-BE" w:eastAsia="nl-NL"/>
        </w:rPr>
        <w:t xml:space="preserve">. De klant kan indien gewenst ook een opmerking toevoegen. De klant ziet nu het totaal te betalen bedrag. Dit bedrag is inclusief btw. Hierna kiest de klant de gewenste betaalmethode. Hiervoor heeft hij/zij de keuze tussen:. Alle extra kosten vanwege de betalingsmethode worden vermeld, tenzij </w:t>
      </w:r>
      <w:r>
        <w:rPr>
          <w:rFonts w:ascii="ArialMT" w:eastAsia="Times New Roman" w:hAnsi="ArialMT" w:cs="Times New Roman"/>
          <w:color w:val="565656"/>
          <w:sz w:val="14"/>
          <w:szCs w:val="14"/>
          <w:lang w:val="nl-BE" w:eastAsia="nl-NL"/>
        </w:rPr>
        <w:t>Skinbeauty by elif</w:t>
      </w:r>
      <w:r w:rsidRPr="002B45AD">
        <w:rPr>
          <w:rFonts w:ascii="ArialMT" w:eastAsia="Times New Roman" w:hAnsi="ArialMT" w:cs="Times New Roman"/>
          <w:color w:val="565656"/>
          <w:sz w:val="14"/>
          <w:szCs w:val="14"/>
          <w:lang w:val="nl-BE" w:eastAsia="nl-NL"/>
        </w:rPr>
        <w:t xml:space="preserve"> de kosten op zich neemt</w:t>
      </w:r>
      <w:r>
        <w:rPr>
          <w:rFonts w:ascii="ArialMT" w:eastAsia="Times New Roman" w:hAnsi="ArialMT" w:cs="Times New Roman"/>
          <w:color w:val="565656"/>
          <w:sz w:val="14"/>
          <w:szCs w:val="14"/>
          <w:lang w:val="nl-BE" w:eastAsia="nl-NL"/>
        </w:rPr>
        <w:t>.</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 xml:space="preserve"> De klant dient op ‘Plaats order’ te klikken. De klant ontvangt nu een orderbevestiging per mail.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Pr>
          <w:rFonts w:ascii="ArialMT" w:eastAsia="Times New Roman" w:hAnsi="ArialMT" w:cs="Times New Roman"/>
          <w:color w:val="565656"/>
          <w:sz w:val="14"/>
          <w:szCs w:val="14"/>
          <w:lang w:val="nl-BE" w:eastAsia="nl-NL"/>
        </w:rPr>
        <w:t xml:space="preserve">Skinbeauty by elif </w:t>
      </w:r>
      <w:r w:rsidRPr="002B45AD">
        <w:rPr>
          <w:rFonts w:ascii="ArialMT" w:eastAsia="Times New Roman" w:hAnsi="ArialMT" w:cs="Times New Roman"/>
          <w:color w:val="565656"/>
          <w:sz w:val="14"/>
          <w:szCs w:val="14"/>
          <w:lang w:val="nl-BE" w:eastAsia="nl-NL"/>
        </w:rPr>
        <w:t xml:space="preserve">is gerechtigd een bestelling te weigeren ingevolge een ernstige tekortkoming van de Klant met betrekking tot bestellingen waarbij de Klant betrokken is.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Oswald" w:eastAsia="Times New Roman" w:hAnsi="Oswald" w:cs="Times New Roman"/>
          <w:color w:val="565656"/>
          <w:sz w:val="18"/>
          <w:szCs w:val="18"/>
          <w:lang w:val="nl-BE" w:eastAsia="nl-NL"/>
        </w:rPr>
        <w:t xml:space="preserve">Artikel 5: Levering en uitvoering van de overeenkomst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Van zodra het order verzonden is, ontvangt de klant de melding via mail dat zijn/haar order verzonden werd. Leveringstermijn is afhankelijk van B-post. Wij werken samen met Bpost en Bpost streeft ernaar de binnenlandse pakketten de volgende werkdag af te leveren. Echter is dit geen garantie. Voor de buurlanden hanteren zij een levertermijn van 2 tot 4 dagen. Levering in België is gratis</w:t>
      </w:r>
      <w:r w:rsidR="00840804">
        <w:rPr>
          <w:rFonts w:ascii="ArialMT" w:eastAsia="Times New Roman" w:hAnsi="ArialMT" w:cs="Times New Roman"/>
          <w:color w:val="565656"/>
          <w:sz w:val="14"/>
          <w:szCs w:val="14"/>
          <w:lang w:val="nl-BE" w:eastAsia="nl-NL"/>
        </w:rPr>
        <w:t xml:space="preserve"> vanaf 60 euro</w:t>
      </w:r>
      <w:r w:rsidRPr="002B45AD">
        <w:rPr>
          <w:rFonts w:ascii="ArialMT" w:eastAsia="Times New Roman" w:hAnsi="ArialMT" w:cs="Times New Roman"/>
          <w:color w:val="565656"/>
          <w:sz w:val="14"/>
          <w:szCs w:val="14"/>
          <w:lang w:val="nl-BE" w:eastAsia="nl-NL"/>
        </w:rPr>
        <w:t>.. Artikelen besteld via deze webwinkel worden gratis geleverd in België door B-post</w:t>
      </w:r>
      <w:r w:rsidR="00840804">
        <w:rPr>
          <w:rFonts w:ascii="ArialMT" w:eastAsia="Times New Roman" w:hAnsi="ArialMT" w:cs="Times New Roman"/>
          <w:color w:val="565656"/>
          <w:sz w:val="14"/>
          <w:szCs w:val="14"/>
          <w:lang w:val="nl-BE" w:eastAsia="nl-NL"/>
        </w:rPr>
        <w:t xml:space="preserve"> vanaf een bedrag van 60 euro</w:t>
      </w:r>
      <w:r w:rsidRPr="002B45AD">
        <w:rPr>
          <w:rFonts w:ascii="ArialMT" w:eastAsia="Times New Roman" w:hAnsi="ArialMT" w:cs="Times New Roman"/>
          <w:color w:val="565656"/>
          <w:sz w:val="14"/>
          <w:szCs w:val="14"/>
          <w:lang w:val="nl-BE" w:eastAsia="nl-NL"/>
        </w:rPr>
        <w:t xml:space="preserve">.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Voor leveringen in de rest van de Europese Unie dient een opleg te worden betaald ter waarde van de standaard verzendingskost per gewicht per land bepaald door  B-post</w:t>
      </w:r>
      <w:r w:rsidR="00840804">
        <w:rPr>
          <w:rFonts w:ascii="ArialMT" w:eastAsia="Times New Roman" w:hAnsi="ArialMT" w:cs="Times New Roman"/>
          <w:color w:val="565656"/>
          <w:sz w:val="14"/>
          <w:szCs w:val="14"/>
          <w:lang w:val="nl-BE" w:eastAsia="nl-NL"/>
        </w:rPr>
        <w:t>.</w:t>
      </w:r>
      <w:r w:rsidRPr="002B45AD">
        <w:rPr>
          <w:rFonts w:ascii="ArialMT" w:eastAsia="Times New Roman" w:hAnsi="ArialMT" w:cs="Times New Roman"/>
          <w:color w:val="565656"/>
          <w:sz w:val="14"/>
          <w:szCs w:val="14"/>
          <w:lang w:val="nl-BE" w:eastAsia="nl-NL"/>
        </w:rPr>
        <w:t xml:space="preserve">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lastRenderedPageBreak/>
        <w:t xml:space="preserve">Leveringen buiten de Europese Unie zijn voorlopig nog niet mogelijk.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 xml:space="preserve">Eventuele vertragingen die veroorzaakt zijn na aflevering door </w:t>
      </w:r>
      <w:r w:rsidR="00840804">
        <w:rPr>
          <w:rFonts w:ascii="ArialMT" w:eastAsia="Times New Roman" w:hAnsi="ArialMT" w:cs="Times New Roman"/>
          <w:color w:val="565656"/>
          <w:sz w:val="14"/>
          <w:szCs w:val="14"/>
          <w:lang w:val="nl-BE" w:eastAsia="nl-NL"/>
        </w:rPr>
        <w:t>Skinbeauty by elif</w:t>
      </w:r>
      <w:r w:rsidRPr="002B45AD">
        <w:rPr>
          <w:rFonts w:ascii="ArialMT" w:eastAsia="Times New Roman" w:hAnsi="ArialMT" w:cs="Times New Roman"/>
          <w:color w:val="565656"/>
          <w:sz w:val="14"/>
          <w:szCs w:val="14"/>
          <w:lang w:val="nl-BE" w:eastAsia="nl-NL"/>
        </w:rPr>
        <w:t xml:space="preserve"> bij B-post zijn geen verantwoordelijkheid van</w:t>
      </w:r>
      <w:r w:rsidR="00840804">
        <w:rPr>
          <w:rFonts w:ascii="ArialMT" w:eastAsia="Times New Roman" w:hAnsi="ArialMT" w:cs="Times New Roman"/>
          <w:color w:val="565656"/>
          <w:sz w:val="14"/>
          <w:szCs w:val="14"/>
          <w:lang w:val="nl-BE" w:eastAsia="nl-NL"/>
        </w:rPr>
        <w:t xml:space="preserve"> Skinbeauty by elif</w:t>
      </w:r>
      <w:r w:rsidRPr="002B45AD">
        <w:rPr>
          <w:rFonts w:ascii="ArialMT" w:eastAsia="Times New Roman" w:hAnsi="ArialMT" w:cs="Times New Roman"/>
          <w:color w:val="565656"/>
          <w:sz w:val="14"/>
          <w:szCs w:val="14"/>
          <w:lang w:val="nl-BE" w:eastAsia="nl-NL"/>
        </w:rPr>
        <w:t xml:space="preserve">. </w:t>
      </w:r>
      <w:r w:rsidR="00840804">
        <w:rPr>
          <w:rFonts w:ascii="ArialMT" w:eastAsia="Times New Roman" w:hAnsi="ArialMT" w:cs="Times New Roman"/>
          <w:color w:val="565656"/>
          <w:sz w:val="14"/>
          <w:szCs w:val="14"/>
          <w:lang w:val="nl-BE" w:eastAsia="nl-NL"/>
        </w:rPr>
        <w:t xml:space="preserve">Skinbeauty by elif </w:t>
      </w:r>
      <w:r w:rsidRPr="002B45AD">
        <w:rPr>
          <w:rFonts w:ascii="ArialMT" w:eastAsia="Times New Roman" w:hAnsi="ArialMT" w:cs="Times New Roman"/>
          <w:color w:val="565656"/>
          <w:sz w:val="14"/>
          <w:szCs w:val="14"/>
          <w:lang w:val="nl-BE" w:eastAsia="nl-NL"/>
        </w:rPr>
        <w:t xml:space="preserve">doet het mogelijke om de bestelling binnen de bepaalde termijn af te leveren, maar kan dit niet garanderen gezien er met externe partners wordt samengewerkt.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 xml:space="preserve">Tenzij anders overeengekomen of uitdrukkelijk anders bepaald, worden de goederen aan de woonplaats van de Klant geleverd binnen maximaal 30 dagen na ontvangst van de bestelling. Bpost streeft er echter wel naar om de binnenlandse pakketten de volgende werkdag af te leveren. Echter is dit geen garantie.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Elke zichtbare beschadiging en/of kwalitatieve tekortkoming van een artikel of andere tekortkoming bij de levering, moeten door de Klant onverwijld en onmiddellijk worden gemeld aan</w:t>
      </w:r>
      <w:r w:rsidR="00840804">
        <w:rPr>
          <w:rFonts w:ascii="ArialMT" w:eastAsia="Times New Roman" w:hAnsi="ArialMT" w:cs="Times New Roman"/>
          <w:color w:val="565656"/>
          <w:sz w:val="14"/>
          <w:szCs w:val="14"/>
          <w:lang w:val="nl-BE" w:eastAsia="nl-NL"/>
        </w:rPr>
        <w:t xml:space="preserve"> Skinbeauty by elif</w:t>
      </w:r>
      <w:r w:rsidRPr="002B45AD">
        <w:rPr>
          <w:rFonts w:ascii="ArialMT" w:eastAsia="Times New Roman" w:hAnsi="ArialMT" w:cs="Times New Roman"/>
          <w:color w:val="565656"/>
          <w:sz w:val="14"/>
          <w:szCs w:val="14"/>
          <w:lang w:val="nl-BE" w:eastAsia="nl-NL"/>
        </w:rPr>
        <w:t xml:space="preserve">.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 xml:space="preserve">Het risico wegens verlies of beschadiging gaat over op de Klant vanaf hij (of een door hem aangewezen derde partij, die niet de vervoerder is) de goederen fysiek in bezit heeft gekregen. Het risico gaat echter al over op de Klant bij levering aan de vervoerder, als de vervoerder van de Klant de opdracht heeft gekregen de goederen te vervoeren en deze keuze niet door </w:t>
      </w:r>
      <w:r w:rsidR="00840804">
        <w:rPr>
          <w:rFonts w:ascii="ArialMT" w:eastAsia="Times New Roman" w:hAnsi="ArialMT" w:cs="Times New Roman"/>
          <w:color w:val="565656"/>
          <w:sz w:val="14"/>
          <w:szCs w:val="14"/>
          <w:lang w:val="nl-BE" w:eastAsia="nl-NL"/>
        </w:rPr>
        <w:t xml:space="preserve">Skinbeauty by elif </w:t>
      </w:r>
      <w:r w:rsidRPr="002B45AD">
        <w:rPr>
          <w:rFonts w:ascii="ArialMT" w:eastAsia="Times New Roman" w:hAnsi="ArialMT" w:cs="Times New Roman"/>
          <w:color w:val="565656"/>
          <w:sz w:val="14"/>
          <w:szCs w:val="14"/>
          <w:lang w:val="nl-BE" w:eastAsia="nl-NL"/>
        </w:rPr>
        <w:t xml:space="preserve">was geboden.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Oswald" w:eastAsia="Times New Roman" w:hAnsi="Oswald" w:cs="Times New Roman"/>
          <w:color w:val="565656"/>
          <w:sz w:val="18"/>
          <w:szCs w:val="18"/>
          <w:lang w:val="nl-BE" w:eastAsia="nl-NL"/>
        </w:rPr>
        <w:t xml:space="preserve">Artikel 6: Eigendomsvoorbehoud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 xml:space="preserve">De aangekochte artikelen blijven tot op het moment van gehele betaling door de Klant, de exclusieve eigendom van </w:t>
      </w:r>
      <w:r w:rsidR="00840804">
        <w:rPr>
          <w:rFonts w:ascii="ArialMT" w:eastAsia="Times New Roman" w:hAnsi="ArialMT" w:cs="Times New Roman"/>
          <w:color w:val="565656"/>
          <w:sz w:val="14"/>
          <w:szCs w:val="14"/>
          <w:lang w:val="nl-BE" w:eastAsia="nl-NL"/>
        </w:rPr>
        <w:t>Skinbeauty by elif</w:t>
      </w:r>
      <w:r w:rsidRPr="002B45AD">
        <w:rPr>
          <w:rFonts w:ascii="ArialMT" w:eastAsia="Times New Roman" w:hAnsi="ArialMT" w:cs="Times New Roman"/>
          <w:color w:val="565656"/>
          <w:sz w:val="14"/>
          <w:szCs w:val="14"/>
          <w:lang w:val="nl-BE" w:eastAsia="nl-NL"/>
        </w:rPr>
        <w:t xml:space="preserve">. De Klant verbindt er zich toe zo nodig derden op het eigendomsvoorbehoud </w:t>
      </w:r>
      <w:r w:rsidR="00840804">
        <w:rPr>
          <w:rFonts w:ascii="ArialMT" w:eastAsia="Times New Roman" w:hAnsi="ArialMT" w:cs="Times New Roman"/>
          <w:color w:val="565656"/>
          <w:sz w:val="14"/>
          <w:szCs w:val="14"/>
          <w:lang w:val="nl-BE" w:eastAsia="nl-NL"/>
        </w:rPr>
        <w:t xml:space="preserve">Skinbeauty by elif </w:t>
      </w:r>
      <w:r w:rsidRPr="002B45AD">
        <w:rPr>
          <w:rFonts w:ascii="ArialMT" w:eastAsia="Times New Roman" w:hAnsi="ArialMT" w:cs="Times New Roman"/>
          <w:color w:val="565656"/>
          <w:sz w:val="14"/>
          <w:szCs w:val="14"/>
          <w:lang w:val="nl-BE" w:eastAsia="nl-NL"/>
        </w:rPr>
        <w:t xml:space="preserve">te wijzen, bv. aan eenieder die op de nog niet geheel betaalde artikelen beslag zou komen leggen.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Oswald" w:eastAsia="Times New Roman" w:hAnsi="Oswald" w:cs="Times New Roman"/>
          <w:color w:val="565656"/>
          <w:sz w:val="18"/>
          <w:szCs w:val="18"/>
          <w:lang w:val="nl-BE" w:eastAsia="nl-NL"/>
        </w:rPr>
        <w:t xml:space="preserve">Artikel 7: Herroepingsrecht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De bepalingen van dit artikel gelden enkel voor Klanten die in hun hoedanigheid van consument artikelen online aankopen bij</w:t>
      </w:r>
      <w:r w:rsidR="00840804">
        <w:rPr>
          <w:rFonts w:ascii="ArialMT" w:eastAsia="Times New Roman" w:hAnsi="ArialMT" w:cs="Times New Roman"/>
          <w:color w:val="565656"/>
          <w:sz w:val="14"/>
          <w:szCs w:val="14"/>
          <w:lang w:val="nl-BE" w:eastAsia="nl-NL"/>
        </w:rPr>
        <w:t xml:space="preserve"> Skinbeauty by elif</w:t>
      </w:r>
      <w:r w:rsidRPr="002B45AD">
        <w:rPr>
          <w:rFonts w:ascii="ArialMT" w:eastAsia="Times New Roman" w:hAnsi="ArialMT" w:cs="Times New Roman"/>
          <w:color w:val="565656"/>
          <w:sz w:val="14"/>
          <w:szCs w:val="14"/>
          <w:lang w:val="nl-BE" w:eastAsia="nl-NL"/>
        </w:rPr>
        <w:t xml:space="preserve">. De Klant heeft het recht om binnen een termijn van 14 kalenderdagen zonder opgave van redenen de overeenkomst te herroepen. De herroepingstermijn verstrijkt 14 kalenderdagen na de dag waarop de Klant of een door de Klant aangewezen derde, die niet de vervoerder is, het laatste goed fysiek in bezit krijgt.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Om het herroepingsrecht uit te oefenen, moet de Klant</w:t>
      </w:r>
      <w:r w:rsidR="00840804">
        <w:rPr>
          <w:rFonts w:ascii="Arial" w:eastAsia="Times New Roman" w:hAnsi="Arial" w:cs="Arial"/>
          <w:b/>
          <w:bCs/>
          <w:color w:val="565656"/>
          <w:sz w:val="14"/>
          <w:szCs w:val="14"/>
          <w:lang w:val="nl-BE" w:eastAsia="nl-NL"/>
        </w:rPr>
        <w:t xml:space="preserve"> Skinbeauty by elif</w:t>
      </w:r>
      <w:r w:rsidRPr="002B45AD">
        <w:rPr>
          <w:rFonts w:ascii="Arial" w:eastAsia="Times New Roman" w:hAnsi="Arial" w:cs="Arial"/>
          <w:b/>
          <w:bCs/>
          <w:color w:val="565656"/>
          <w:sz w:val="14"/>
          <w:szCs w:val="14"/>
          <w:lang w:val="nl-BE" w:eastAsia="nl-NL"/>
        </w:rPr>
        <w:t xml:space="preserve">, </w:t>
      </w:r>
      <w:r w:rsidR="00840804">
        <w:rPr>
          <w:rFonts w:ascii="Arial" w:eastAsia="Times New Roman" w:hAnsi="Arial" w:cs="Arial"/>
          <w:b/>
          <w:bCs/>
          <w:color w:val="565656"/>
          <w:sz w:val="14"/>
          <w:szCs w:val="14"/>
          <w:lang w:val="nl-BE" w:eastAsia="nl-NL"/>
        </w:rPr>
        <w:t>Nieuwstraat 149 bus 2, 3600 Genk</w:t>
      </w:r>
      <w:r w:rsidRPr="002B45AD">
        <w:rPr>
          <w:rFonts w:ascii="Arial" w:eastAsia="Times New Roman" w:hAnsi="Arial" w:cs="Arial"/>
          <w:b/>
          <w:bCs/>
          <w:color w:val="565656"/>
          <w:sz w:val="14"/>
          <w:szCs w:val="14"/>
          <w:lang w:val="nl-BE" w:eastAsia="nl-NL"/>
        </w:rPr>
        <w:t xml:space="preserve">, </w:t>
      </w:r>
      <w:hyperlink r:id="rId5" w:history="1">
        <w:r w:rsidR="00840804" w:rsidRPr="00000DAF">
          <w:rPr>
            <w:rStyle w:val="Hyperlink"/>
            <w:rFonts w:ascii="Arial" w:eastAsia="Times New Roman" w:hAnsi="Arial" w:cs="Arial"/>
            <w:b/>
            <w:bCs/>
            <w:sz w:val="14"/>
            <w:szCs w:val="14"/>
            <w:lang w:val="nl-BE" w:eastAsia="nl-NL"/>
          </w:rPr>
          <w:t>skinbeauty.elif@gmail.com</w:t>
        </w:r>
      </w:hyperlink>
      <w:r w:rsidR="00840804">
        <w:rPr>
          <w:rFonts w:ascii="Arial" w:eastAsia="Times New Roman" w:hAnsi="Arial" w:cs="Arial"/>
          <w:b/>
          <w:bCs/>
          <w:color w:val="565656"/>
          <w:sz w:val="14"/>
          <w:szCs w:val="14"/>
          <w:lang w:val="nl-BE" w:eastAsia="nl-NL"/>
        </w:rPr>
        <w:t xml:space="preserve"> </w:t>
      </w:r>
      <w:r w:rsidRPr="002B45AD">
        <w:rPr>
          <w:rFonts w:ascii="ArialMT" w:eastAsia="Times New Roman" w:hAnsi="ArialMT" w:cs="Times New Roman"/>
          <w:color w:val="565656"/>
          <w:sz w:val="14"/>
          <w:szCs w:val="14"/>
          <w:lang w:val="nl-BE" w:eastAsia="nl-NL"/>
        </w:rPr>
        <w:t xml:space="preserve">via een ondubbelzinnige verklaring (bv. schriftelijk per post, fax of e-mail) op de hoogte stellen van zijn beslissing de overeenkomst te herroepen. De Klant kan hiervoor gebruikmaken van het modelformulier voor herroeping, maar is hiertoe niet verplicht. Om de herroepingstermijn na te leven moet de Klant zijn mededeling betreffende zijn uitoefening van het herroepingsrecht verzenden voordat de herroepingstermijn is verstreken.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 xml:space="preserve">De Klant moet de goederen onverwijld, doch in ieder geval niet later dan 14 kalenderdagen na de dag waarop hij zijn beslissing om de overeenkomst te herroepen aan </w:t>
      </w:r>
      <w:r w:rsidR="00840804">
        <w:rPr>
          <w:rFonts w:ascii="ArialMT" w:eastAsia="Times New Roman" w:hAnsi="ArialMT" w:cs="Times New Roman"/>
          <w:color w:val="565656"/>
          <w:sz w:val="14"/>
          <w:szCs w:val="14"/>
          <w:lang w:val="nl-BE" w:eastAsia="nl-NL"/>
        </w:rPr>
        <w:t xml:space="preserve">Skinbeauty by elif </w:t>
      </w:r>
      <w:r w:rsidRPr="002B45AD">
        <w:rPr>
          <w:rFonts w:ascii="ArialMT" w:eastAsia="Times New Roman" w:hAnsi="ArialMT" w:cs="Times New Roman"/>
          <w:color w:val="565656"/>
          <w:sz w:val="14"/>
          <w:szCs w:val="14"/>
          <w:lang w:val="nl-BE" w:eastAsia="nl-NL"/>
        </w:rPr>
        <w:t>heeft meegedeeld, terugzenden of overhandigen aan</w:t>
      </w:r>
      <w:r w:rsidR="00840804">
        <w:rPr>
          <w:rFonts w:ascii="ArialMT" w:eastAsia="Times New Roman" w:hAnsi="ArialMT" w:cs="Times New Roman"/>
          <w:color w:val="565656"/>
          <w:sz w:val="14"/>
          <w:szCs w:val="14"/>
          <w:lang w:val="nl-BE" w:eastAsia="nl-NL"/>
        </w:rPr>
        <w:t xml:space="preserve"> Skinbeauty by elif, elif demirtas.</w:t>
      </w:r>
    </w:p>
    <w:p w:rsidR="002B45AD" w:rsidRPr="002B45AD" w:rsidRDefault="002B45AD" w:rsidP="002B45AD">
      <w:pPr>
        <w:rPr>
          <w:rFonts w:ascii="Times New Roman" w:eastAsia="Times New Roman" w:hAnsi="Times New Roman" w:cs="Times New Roman"/>
          <w:lang w:val="nl-BE" w:eastAsia="nl-NL"/>
        </w:rPr>
      </w:pPr>
      <w:r w:rsidRPr="002B45AD">
        <w:rPr>
          <w:rFonts w:ascii="Times New Roman" w:eastAsia="Times New Roman" w:hAnsi="Times New Roman" w:cs="Times New Roman"/>
          <w:lang w:val="nl-BE" w:eastAsia="nl-NL"/>
        </w:rPr>
        <w:fldChar w:fldCharType="begin"/>
      </w:r>
      <w:r w:rsidRPr="002B45AD">
        <w:rPr>
          <w:rFonts w:ascii="Times New Roman" w:eastAsia="Times New Roman" w:hAnsi="Times New Roman" w:cs="Times New Roman"/>
          <w:lang w:val="nl-BE" w:eastAsia="nl-NL"/>
        </w:rPr>
        <w:instrText xml:space="preserve"> INCLUDEPICTURE "/var/folders/07/0wnt49393934gv9bzl62wppc0000gn/T/com.microsoft.Word/WebArchiveCopyPasteTempFiles/page2image4124583424" \* MERGEFORMATINET </w:instrText>
      </w:r>
      <w:r w:rsidRPr="002B45AD">
        <w:rPr>
          <w:rFonts w:ascii="Times New Roman" w:eastAsia="Times New Roman" w:hAnsi="Times New Roman" w:cs="Times New Roman"/>
          <w:lang w:val="nl-BE" w:eastAsia="nl-NL"/>
        </w:rPr>
        <w:fldChar w:fldCharType="separate"/>
      </w:r>
      <w:r w:rsidRPr="002B45AD">
        <w:rPr>
          <w:rFonts w:ascii="Times New Roman" w:eastAsia="Times New Roman" w:hAnsi="Times New Roman" w:cs="Times New Roman"/>
          <w:noProof/>
          <w:lang w:val="nl-BE" w:eastAsia="nl-NL"/>
        </w:rPr>
        <w:drawing>
          <wp:inline distT="0" distB="0" distL="0" distR="0">
            <wp:extent cx="1358900" cy="17145"/>
            <wp:effectExtent l="0" t="0" r="0" b="0"/>
            <wp:docPr id="1" name="Afbeelding 1" descr="page2image412458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41245834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8900" cy="17145"/>
                    </a:xfrm>
                    <a:prstGeom prst="rect">
                      <a:avLst/>
                    </a:prstGeom>
                    <a:noFill/>
                    <a:ln>
                      <a:noFill/>
                    </a:ln>
                  </pic:spPr>
                </pic:pic>
              </a:graphicData>
            </a:graphic>
          </wp:inline>
        </w:drawing>
      </w:r>
      <w:r w:rsidRPr="002B45AD">
        <w:rPr>
          <w:rFonts w:ascii="Times New Roman" w:eastAsia="Times New Roman" w:hAnsi="Times New Roman" w:cs="Times New Roman"/>
          <w:lang w:val="nl-BE" w:eastAsia="nl-NL"/>
        </w:rPr>
        <w:fldChar w:fldCharType="end"/>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Calibri" w:eastAsia="Times New Roman" w:hAnsi="Calibri" w:cs="Calibri"/>
          <w:sz w:val="20"/>
          <w:szCs w:val="20"/>
          <w:lang w:val="nl-BE" w:eastAsia="nl-NL"/>
        </w:rPr>
        <w:t xml:space="preserve">2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 xml:space="preserve"> De Klant is op tijd als hij de goederen terugstuurt voordat de termijn van 14 kalenderdagen is verstreken.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 xml:space="preserve">De directe kosten van het terugzenden van de goederen komen voor rekening van de Klant. Indien het teruggestuurde product op een of andere manier in waarde verminderd is, behoudt </w:t>
      </w:r>
      <w:r w:rsidR="00840804">
        <w:rPr>
          <w:rFonts w:ascii="ArialMT" w:eastAsia="Times New Roman" w:hAnsi="ArialMT" w:cs="Times New Roman"/>
          <w:color w:val="565656"/>
          <w:sz w:val="14"/>
          <w:szCs w:val="14"/>
          <w:lang w:val="nl-BE" w:eastAsia="nl-NL"/>
        </w:rPr>
        <w:t xml:space="preserve">Skinbeauty </w:t>
      </w:r>
      <w:r w:rsidRPr="002B45AD">
        <w:rPr>
          <w:rFonts w:ascii="ArialMT" w:eastAsia="Times New Roman" w:hAnsi="ArialMT" w:cs="Times New Roman"/>
          <w:color w:val="565656"/>
          <w:sz w:val="14"/>
          <w:szCs w:val="14"/>
          <w:lang w:val="nl-BE" w:eastAsia="nl-NL"/>
        </w:rPr>
        <w:t xml:space="preserve">zich het recht voor om de Klant aansprakelijk te stellen en schadevergoeding te eisen voor elke waardevermindering van de goederen die het gevolg is van het gebruik van de goederen door de Klant dat verder gaat dan nodig is om de aard, de kenmerken en de werking van de goederen vast te stellen. Enkel artikelen die zich in de originele verpakking bevinden, samen met alle toebehoren, gebruiksaanwijzingen en factuur of aankoopbewijs kunnen worden teruggenomen.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 xml:space="preserve">Indien de Klant de overeenkomst herroept, zal </w:t>
      </w:r>
      <w:r w:rsidR="00840804">
        <w:rPr>
          <w:rFonts w:ascii="ArialMT" w:eastAsia="Times New Roman" w:hAnsi="ArialMT" w:cs="Times New Roman"/>
          <w:color w:val="565656"/>
          <w:sz w:val="14"/>
          <w:szCs w:val="14"/>
          <w:lang w:val="nl-BE" w:eastAsia="nl-NL"/>
        </w:rPr>
        <w:t xml:space="preserve">Skinbeauty by elif </w:t>
      </w:r>
      <w:r w:rsidRPr="002B45AD">
        <w:rPr>
          <w:rFonts w:ascii="ArialMT" w:eastAsia="Times New Roman" w:hAnsi="ArialMT" w:cs="Times New Roman"/>
          <w:color w:val="565656"/>
          <w:sz w:val="14"/>
          <w:szCs w:val="14"/>
          <w:lang w:val="nl-BE" w:eastAsia="nl-NL"/>
        </w:rPr>
        <w:t xml:space="preserve">alle tot op dat moment van de Klant ontvangen betalingen, inclusief de standaard leveringskosten, aan de Klant terugbetalen binnen maximum 14 kalenderdagen nadat </w:t>
      </w:r>
      <w:r w:rsidR="00840804">
        <w:rPr>
          <w:rFonts w:ascii="ArialMT" w:eastAsia="Times New Roman" w:hAnsi="ArialMT" w:cs="Times New Roman"/>
          <w:color w:val="565656"/>
          <w:sz w:val="14"/>
          <w:szCs w:val="14"/>
          <w:lang w:val="nl-BE" w:eastAsia="nl-NL"/>
        </w:rPr>
        <w:t xml:space="preserve">Skinbeauty by elif </w:t>
      </w:r>
      <w:r w:rsidRPr="002B45AD">
        <w:rPr>
          <w:rFonts w:ascii="ArialMT" w:eastAsia="Times New Roman" w:hAnsi="ArialMT" w:cs="Times New Roman"/>
          <w:color w:val="565656"/>
          <w:sz w:val="14"/>
          <w:szCs w:val="14"/>
          <w:lang w:val="nl-BE" w:eastAsia="nl-NL"/>
        </w:rPr>
        <w:t xml:space="preserve">op de hoogte is gesteld van de beslissing van de Klant om de overeenkomst te herroepen. Bij verkoopsovereenkomsten kan </w:t>
      </w:r>
      <w:r w:rsidR="00840804">
        <w:rPr>
          <w:rFonts w:ascii="ArialMT" w:eastAsia="Times New Roman" w:hAnsi="ArialMT" w:cs="Times New Roman"/>
          <w:color w:val="565656"/>
          <w:sz w:val="14"/>
          <w:szCs w:val="14"/>
          <w:lang w:val="nl-BE" w:eastAsia="nl-NL"/>
        </w:rPr>
        <w:t xml:space="preserve">Skinbeauty by elif </w:t>
      </w:r>
      <w:r w:rsidRPr="002B45AD">
        <w:rPr>
          <w:rFonts w:ascii="ArialMT" w:eastAsia="Times New Roman" w:hAnsi="ArialMT" w:cs="Times New Roman"/>
          <w:color w:val="565656"/>
          <w:sz w:val="14"/>
          <w:szCs w:val="14"/>
          <w:lang w:val="nl-BE" w:eastAsia="nl-NL"/>
        </w:rPr>
        <w:t xml:space="preserve">wachten met de terugbetaling totdat hij alle goederen heeft teruggekregen, of totdat de Klant heeft aangetoond dat hij de goederen heeft teruggezonden, naar gelang welk tijdstip eerst valt.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 xml:space="preserve">Eventuele extra kosten ten gevolge van de keuze van de Klant voor een andere wijze van levering dan de door </w:t>
      </w:r>
      <w:r w:rsidR="00840804">
        <w:rPr>
          <w:rFonts w:ascii="ArialMT" w:eastAsia="Times New Roman" w:hAnsi="ArialMT" w:cs="Times New Roman"/>
          <w:color w:val="565656"/>
          <w:sz w:val="14"/>
          <w:szCs w:val="14"/>
          <w:lang w:val="nl-BE" w:eastAsia="nl-NL"/>
        </w:rPr>
        <w:t xml:space="preserve">Skinbeauty by elif </w:t>
      </w:r>
      <w:r w:rsidRPr="002B45AD">
        <w:rPr>
          <w:rFonts w:ascii="ArialMT" w:eastAsia="Times New Roman" w:hAnsi="ArialMT" w:cs="Times New Roman"/>
          <w:color w:val="565656"/>
          <w:sz w:val="14"/>
          <w:szCs w:val="14"/>
          <w:lang w:val="nl-BE" w:eastAsia="nl-NL"/>
        </w:rPr>
        <w:t xml:space="preserve">geboden goedkoopste standaard levering worden niet terugbetaald. </w:t>
      </w:r>
    </w:p>
    <w:p w:rsidR="002B45AD" w:rsidRPr="002B45AD" w:rsidRDefault="00840804" w:rsidP="002B45AD">
      <w:pPr>
        <w:spacing w:before="100" w:beforeAutospacing="1" w:after="100" w:afterAutospacing="1"/>
        <w:rPr>
          <w:rFonts w:ascii="Times New Roman" w:eastAsia="Times New Roman" w:hAnsi="Times New Roman" w:cs="Times New Roman"/>
          <w:lang w:val="nl-BE" w:eastAsia="nl-NL"/>
        </w:rPr>
      </w:pPr>
      <w:r>
        <w:rPr>
          <w:rFonts w:ascii="ArialMT" w:eastAsia="Times New Roman" w:hAnsi="ArialMT" w:cs="Times New Roman"/>
          <w:color w:val="565656"/>
          <w:sz w:val="14"/>
          <w:szCs w:val="14"/>
          <w:lang w:val="nl-BE" w:eastAsia="nl-NL"/>
        </w:rPr>
        <w:t xml:space="preserve">Skinbeauty by elif </w:t>
      </w:r>
      <w:r w:rsidR="002B45AD" w:rsidRPr="002B45AD">
        <w:rPr>
          <w:rFonts w:ascii="ArialMT" w:eastAsia="Times New Roman" w:hAnsi="ArialMT" w:cs="Times New Roman"/>
          <w:color w:val="565656"/>
          <w:sz w:val="14"/>
          <w:szCs w:val="14"/>
          <w:lang w:val="nl-BE" w:eastAsia="nl-NL"/>
        </w:rPr>
        <w:t xml:space="preserve">betaalt de Klant terug met hetzelfde betaalmiddel als waarmee de Klant de oorspronkelijke transactie heeft verricht, tenzij de Klant uitdrukkelijk anderszins heeft ingestemd; in ieder geval zullen de Klant voor zulke terugbetaling geen kosten in rekening worden gebracht.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 xml:space="preserve">Als goederen uit hun verpakking zijn gehaald en bijvoorbeeld gebruikt zijn, is terugzenden niet meer mogelijk.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Oswald" w:eastAsia="Times New Roman" w:hAnsi="Oswald" w:cs="Times New Roman"/>
          <w:color w:val="565656"/>
          <w:sz w:val="18"/>
          <w:szCs w:val="18"/>
          <w:lang w:val="nl-BE" w:eastAsia="nl-NL"/>
        </w:rPr>
        <w:t xml:space="preserve">Artikel </w:t>
      </w:r>
      <w:r w:rsidR="00840804">
        <w:rPr>
          <w:rFonts w:ascii="Oswald" w:eastAsia="Times New Roman" w:hAnsi="Oswald" w:cs="Times New Roman"/>
          <w:color w:val="565656"/>
          <w:sz w:val="18"/>
          <w:szCs w:val="18"/>
          <w:lang w:val="nl-BE" w:eastAsia="nl-NL"/>
        </w:rPr>
        <w:t>8</w:t>
      </w:r>
      <w:r w:rsidRPr="002B45AD">
        <w:rPr>
          <w:rFonts w:ascii="Oswald" w:eastAsia="Times New Roman" w:hAnsi="Oswald" w:cs="Times New Roman"/>
          <w:color w:val="565656"/>
          <w:sz w:val="18"/>
          <w:szCs w:val="18"/>
          <w:lang w:val="nl-BE" w:eastAsia="nl-NL"/>
        </w:rPr>
        <w:t xml:space="preserve">: Privacy </w:t>
      </w:r>
    </w:p>
    <w:p w:rsidR="002B45AD" w:rsidRPr="002B45AD" w:rsidRDefault="00840804" w:rsidP="002B45AD">
      <w:pPr>
        <w:spacing w:before="100" w:beforeAutospacing="1" w:after="100" w:afterAutospacing="1"/>
        <w:rPr>
          <w:rFonts w:ascii="Times New Roman" w:eastAsia="Times New Roman" w:hAnsi="Times New Roman" w:cs="Times New Roman"/>
          <w:lang w:val="nl-BE" w:eastAsia="nl-NL"/>
        </w:rPr>
      </w:pPr>
      <w:r>
        <w:rPr>
          <w:rFonts w:ascii="ArialMT" w:eastAsia="Times New Roman" w:hAnsi="ArialMT" w:cs="Times New Roman"/>
          <w:color w:val="565656"/>
          <w:sz w:val="14"/>
          <w:szCs w:val="14"/>
          <w:lang w:val="nl-BE" w:eastAsia="nl-NL"/>
        </w:rPr>
        <w:t xml:space="preserve">Skinbeauty by elif </w:t>
      </w:r>
      <w:r w:rsidR="002B45AD" w:rsidRPr="002B45AD">
        <w:rPr>
          <w:rFonts w:ascii="ArialMT" w:eastAsia="Times New Roman" w:hAnsi="ArialMT" w:cs="Times New Roman"/>
          <w:color w:val="565656"/>
          <w:sz w:val="14"/>
          <w:szCs w:val="14"/>
          <w:lang w:val="nl-BE" w:eastAsia="nl-NL"/>
        </w:rPr>
        <w:t xml:space="preserve">respecteert uw persoonsgegevens en verwerkt deze in overeenstemming met de toepasselijke Belgische en Europese wetgeving. De door u meegedeelde persoonsgegevens (met name uw naam, adres, e-mailadres, etc) zullen enkel gebruikt worden voor volgende doeleinden: de uitvoering van de afgesloten overeenkomst, het verwerken van de bestelling.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Calibri" w:eastAsia="Times New Roman" w:hAnsi="Calibri" w:cs="Calibri"/>
          <w:sz w:val="20"/>
          <w:szCs w:val="20"/>
          <w:lang w:val="nl-BE" w:eastAsia="nl-NL"/>
        </w:rPr>
        <w:lastRenderedPageBreak/>
        <w:t xml:space="preserve">3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U beschikt over een wettelijk recht op inzage en eventuele correctie van uw persoonsgegevens. Mits bewijs van identiteit (kopie identiteitskaart) kunt u via een schriftelijke, gedateerde en ondertekende aanvraag aan</w:t>
      </w:r>
      <w:r w:rsidR="00840804">
        <w:rPr>
          <w:rFonts w:ascii="ArialMT" w:eastAsia="Times New Roman" w:hAnsi="ArialMT" w:cs="Times New Roman"/>
          <w:color w:val="565656"/>
          <w:sz w:val="14"/>
          <w:szCs w:val="14"/>
          <w:lang w:val="nl-BE" w:eastAsia="nl-NL"/>
        </w:rPr>
        <w:t xml:space="preserve"> Skinbeauty by elif</w:t>
      </w:r>
      <w:r w:rsidRPr="002B45AD">
        <w:rPr>
          <w:rFonts w:ascii="ArialMT" w:eastAsia="Times New Roman" w:hAnsi="ArialMT" w:cs="Times New Roman"/>
          <w:color w:val="565656"/>
          <w:sz w:val="14"/>
          <w:szCs w:val="14"/>
          <w:lang w:val="nl-BE" w:eastAsia="nl-NL"/>
        </w:rPr>
        <w:t xml:space="preserve">, </w:t>
      </w:r>
      <w:r w:rsidR="00840804">
        <w:rPr>
          <w:rFonts w:ascii="ArialMT" w:eastAsia="Times New Roman" w:hAnsi="ArialMT" w:cs="Times New Roman"/>
          <w:color w:val="565656"/>
          <w:sz w:val="14"/>
          <w:szCs w:val="14"/>
          <w:lang w:val="nl-BE" w:eastAsia="nl-NL"/>
        </w:rPr>
        <w:t>Nieuwstraat 149 bus 2</w:t>
      </w:r>
      <w:r w:rsidRPr="002B45AD">
        <w:rPr>
          <w:rFonts w:ascii="ArialMT" w:eastAsia="Times New Roman" w:hAnsi="ArialMT" w:cs="Times New Roman"/>
          <w:color w:val="565656"/>
          <w:sz w:val="14"/>
          <w:szCs w:val="14"/>
          <w:lang w:val="nl-BE" w:eastAsia="nl-NL"/>
        </w:rPr>
        <w:t xml:space="preserve">, </w:t>
      </w:r>
      <w:r w:rsidR="00840804">
        <w:rPr>
          <w:rFonts w:ascii="ArialMT" w:eastAsia="Times New Roman" w:hAnsi="ArialMT" w:cs="Times New Roman"/>
          <w:color w:val="565656"/>
          <w:sz w:val="14"/>
          <w:szCs w:val="14"/>
          <w:lang w:val="nl-BE" w:eastAsia="nl-NL"/>
        </w:rPr>
        <w:t>3600 Genk</w:t>
      </w:r>
      <w:r w:rsidRPr="002B45AD">
        <w:rPr>
          <w:rFonts w:ascii="ArialMT" w:eastAsia="Times New Roman" w:hAnsi="ArialMT" w:cs="Times New Roman"/>
          <w:color w:val="565656"/>
          <w:sz w:val="14"/>
          <w:szCs w:val="14"/>
          <w:lang w:val="nl-BE" w:eastAsia="nl-NL"/>
        </w:rPr>
        <w:t xml:space="preserve">, </w:t>
      </w:r>
      <w:r w:rsidR="00840804">
        <w:rPr>
          <w:rFonts w:ascii="ArialMT" w:eastAsia="Times New Roman" w:hAnsi="ArialMT" w:cs="Times New Roman"/>
          <w:color w:val="565656"/>
          <w:sz w:val="14"/>
          <w:szCs w:val="14"/>
          <w:lang w:val="nl-BE" w:eastAsia="nl-NL"/>
        </w:rPr>
        <w:t>skinbeauty.elif@gmail.com</w:t>
      </w:r>
      <w:r w:rsidRPr="002B45AD">
        <w:rPr>
          <w:rFonts w:ascii="ArialMT" w:eastAsia="Times New Roman" w:hAnsi="ArialMT" w:cs="Times New Roman"/>
          <w:color w:val="565656"/>
          <w:sz w:val="14"/>
          <w:szCs w:val="14"/>
          <w:lang w:val="nl-BE" w:eastAsia="nl-NL"/>
        </w:rPr>
        <w:t xml:space="preserve">, gratis de schriftelijke mededeling bekomen van uw persoonsgegevens. Indien nodig kunt u ook vragen de gegevens te corrigeren die onjuist, niet volledig of niet pertinent zouden zijn.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Wij behandelen uw gegevens als vertrouwelijke informatie en zullen die niet doorgeven, verhuren of verkopen aan derden.</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Oswald" w:eastAsia="Times New Roman" w:hAnsi="Oswald" w:cs="Times New Roman"/>
          <w:color w:val="565656"/>
          <w:sz w:val="18"/>
          <w:szCs w:val="18"/>
          <w:lang w:val="nl-BE" w:eastAsia="nl-NL"/>
        </w:rPr>
        <w:t xml:space="preserve">Artikel </w:t>
      </w:r>
      <w:r w:rsidR="003A0BEF">
        <w:rPr>
          <w:rFonts w:ascii="Oswald" w:eastAsia="Times New Roman" w:hAnsi="Oswald" w:cs="Times New Roman"/>
          <w:color w:val="565656"/>
          <w:sz w:val="18"/>
          <w:szCs w:val="18"/>
          <w:lang w:val="nl-BE" w:eastAsia="nl-NL"/>
        </w:rPr>
        <w:t>9</w:t>
      </w:r>
      <w:r w:rsidRPr="002B45AD">
        <w:rPr>
          <w:rFonts w:ascii="Oswald" w:eastAsia="Times New Roman" w:hAnsi="Oswald" w:cs="Times New Roman"/>
          <w:color w:val="565656"/>
          <w:sz w:val="18"/>
          <w:szCs w:val="18"/>
          <w:lang w:val="nl-BE" w:eastAsia="nl-NL"/>
        </w:rPr>
        <w:t xml:space="preserve">: Aantasting geldigheid - niet-verzaking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 xml:space="preserve">Indien een bepaling van deze Voorwaarden ongeldig, onwettig of nietig wordt verklaard, zal dit op geen enkele wijze de geldigheid, de wettigheid en de toepasbaarheid van de andere bepalingen aantasten.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 xml:space="preserve">Het nalaten op gelijk welk moment door </w:t>
      </w:r>
      <w:r w:rsidR="003A0BEF">
        <w:rPr>
          <w:rFonts w:ascii="ArialMT" w:eastAsia="Times New Roman" w:hAnsi="ArialMT" w:cs="Times New Roman"/>
          <w:color w:val="565656"/>
          <w:sz w:val="14"/>
          <w:szCs w:val="14"/>
          <w:lang w:val="nl-BE" w:eastAsia="nl-NL"/>
        </w:rPr>
        <w:t xml:space="preserve">Skinbeauty by elif </w:t>
      </w:r>
      <w:r w:rsidRPr="002B45AD">
        <w:rPr>
          <w:rFonts w:ascii="ArialMT" w:eastAsia="Times New Roman" w:hAnsi="ArialMT" w:cs="Times New Roman"/>
          <w:color w:val="565656"/>
          <w:sz w:val="14"/>
          <w:szCs w:val="14"/>
          <w:lang w:val="nl-BE" w:eastAsia="nl-NL"/>
        </w:rPr>
        <w:t xml:space="preserve">om één van de in deze Voorwaarden opgesomde rechten af te dwingen, of gelijk welk recht hiervan uit te oefenen, zal nooit gezien worden als een verzaking aan zulke bepaling en zal nooit de geldigheid van deze Voorwaarden aantasten.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Oswald" w:eastAsia="Times New Roman" w:hAnsi="Oswald" w:cs="Times New Roman"/>
          <w:color w:val="565656"/>
          <w:sz w:val="18"/>
          <w:szCs w:val="18"/>
          <w:lang w:val="nl-BE" w:eastAsia="nl-NL"/>
        </w:rPr>
        <w:t>Artikel 1</w:t>
      </w:r>
      <w:r w:rsidR="003A0BEF">
        <w:rPr>
          <w:rFonts w:ascii="Oswald" w:eastAsia="Times New Roman" w:hAnsi="Oswald" w:cs="Times New Roman"/>
          <w:color w:val="565656"/>
          <w:sz w:val="18"/>
          <w:szCs w:val="18"/>
          <w:lang w:val="nl-BE" w:eastAsia="nl-NL"/>
        </w:rPr>
        <w:t>0</w:t>
      </w:r>
      <w:r w:rsidRPr="002B45AD">
        <w:rPr>
          <w:rFonts w:ascii="Oswald" w:eastAsia="Times New Roman" w:hAnsi="Oswald" w:cs="Times New Roman"/>
          <w:color w:val="565656"/>
          <w:sz w:val="18"/>
          <w:szCs w:val="18"/>
          <w:lang w:val="nl-BE" w:eastAsia="nl-NL"/>
        </w:rPr>
        <w:t xml:space="preserve">: Wijziging voorwaarden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 xml:space="preserve">Deze Voorwaarden worden aangevuld door andere voorwaarden waar expliciet naar verwezen wordt, en de algemene verkoopsvoorwaarden van </w:t>
      </w:r>
      <w:r w:rsidR="003A0BEF">
        <w:rPr>
          <w:rFonts w:ascii="ArialMT" w:eastAsia="Times New Roman" w:hAnsi="ArialMT" w:cs="Times New Roman"/>
          <w:color w:val="565656"/>
          <w:sz w:val="14"/>
          <w:szCs w:val="14"/>
          <w:lang w:val="nl-BE" w:eastAsia="nl-NL"/>
        </w:rPr>
        <w:t>Skinbeauty by elif</w:t>
      </w:r>
      <w:r w:rsidRPr="002B45AD">
        <w:rPr>
          <w:rFonts w:ascii="ArialMT" w:eastAsia="Times New Roman" w:hAnsi="ArialMT" w:cs="Times New Roman"/>
          <w:color w:val="565656"/>
          <w:sz w:val="14"/>
          <w:szCs w:val="14"/>
          <w:lang w:val="nl-BE" w:eastAsia="nl-NL"/>
        </w:rPr>
        <w:t xml:space="preserve">. Ingeval van tegenstrijdigheid, primeren onderhavige Voorwaarden.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Oswald" w:eastAsia="Times New Roman" w:hAnsi="Oswald" w:cs="Times New Roman"/>
          <w:color w:val="565656"/>
          <w:sz w:val="18"/>
          <w:szCs w:val="18"/>
          <w:lang w:val="nl-BE" w:eastAsia="nl-NL"/>
        </w:rPr>
        <w:t>Artikel 1</w:t>
      </w:r>
      <w:r w:rsidR="003A0BEF">
        <w:rPr>
          <w:rFonts w:ascii="Oswald" w:eastAsia="Times New Roman" w:hAnsi="Oswald" w:cs="Times New Roman"/>
          <w:color w:val="565656"/>
          <w:sz w:val="18"/>
          <w:szCs w:val="18"/>
          <w:lang w:val="nl-BE" w:eastAsia="nl-NL"/>
        </w:rPr>
        <w:t>1</w:t>
      </w:r>
      <w:r w:rsidRPr="002B45AD">
        <w:rPr>
          <w:rFonts w:ascii="Oswald" w:eastAsia="Times New Roman" w:hAnsi="Oswald" w:cs="Times New Roman"/>
          <w:color w:val="565656"/>
          <w:sz w:val="18"/>
          <w:szCs w:val="18"/>
          <w:lang w:val="nl-BE" w:eastAsia="nl-NL"/>
        </w:rPr>
        <w:t xml:space="preserve">: Bewijs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 xml:space="preserve">De Klant aanvaardt dat elektronische communicaties en back-ups als bewijsvoering kunnen dienen.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Oswald" w:eastAsia="Times New Roman" w:hAnsi="Oswald" w:cs="Times New Roman"/>
          <w:color w:val="565656"/>
          <w:sz w:val="18"/>
          <w:szCs w:val="18"/>
          <w:lang w:val="nl-BE" w:eastAsia="nl-NL"/>
        </w:rPr>
        <w:t>Artikel 1</w:t>
      </w:r>
      <w:r w:rsidR="003A0BEF">
        <w:rPr>
          <w:rFonts w:ascii="Oswald" w:eastAsia="Times New Roman" w:hAnsi="Oswald" w:cs="Times New Roman"/>
          <w:color w:val="565656"/>
          <w:sz w:val="18"/>
          <w:szCs w:val="18"/>
          <w:lang w:val="nl-BE" w:eastAsia="nl-NL"/>
        </w:rPr>
        <w:t>2</w:t>
      </w:r>
      <w:r w:rsidRPr="002B45AD">
        <w:rPr>
          <w:rFonts w:ascii="Oswald" w:eastAsia="Times New Roman" w:hAnsi="Oswald" w:cs="Times New Roman"/>
          <w:color w:val="565656"/>
          <w:sz w:val="18"/>
          <w:szCs w:val="18"/>
          <w:lang w:val="nl-BE" w:eastAsia="nl-NL"/>
        </w:rPr>
        <w:t xml:space="preserve">: Toepasselijk recht - Bevoegde rechter </w:t>
      </w:r>
    </w:p>
    <w:p w:rsidR="002B45AD" w:rsidRPr="002B45AD" w:rsidRDefault="002B45AD" w:rsidP="002B45AD">
      <w:pPr>
        <w:spacing w:before="100" w:beforeAutospacing="1" w:after="100" w:afterAutospacing="1"/>
        <w:rPr>
          <w:rFonts w:ascii="Times New Roman" w:eastAsia="Times New Roman" w:hAnsi="Times New Roman" w:cs="Times New Roman"/>
          <w:lang w:val="nl-BE" w:eastAsia="nl-NL"/>
        </w:rPr>
      </w:pPr>
      <w:r w:rsidRPr="002B45AD">
        <w:rPr>
          <w:rFonts w:ascii="ArialMT" w:eastAsia="Times New Roman" w:hAnsi="ArialMT" w:cs="Times New Roman"/>
          <w:color w:val="565656"/>
          <w:sz w:val="14"/>
          <w:szCs w:val="14"/>
          <w:lang w:val="nl-BE" w:eastAsia="nl-NL"/>
        </w:rPr>
        <w:t xml:space="preserve">Het Belgisch recht is van toepassing, met uitzondering van de bepalingen van internationaal privaatrecht inzake toepasselijk recht en met uitzondering van het Verdrag van Wenen inzake internationale koopovereenkomsten betreffende roerende zaken. Tenzij de Klant een consument is, zijn bij eventuele geschillen uitsluitend de rechtbanken van het arrondissement </w:t>
      </w:r>
      <w:r w:rsidR="003A0BEF">
        <w:rPr>
          <w:rFonts w:ascii="ArialMT" w:eastAsia="Times New Roman" w:hAnsi="ArialMT" w:cs="Times New Roman"/>
          <w:color w:val="565656"/>
          <w:sz w:val="14"/>
          <w:szCs w:val="14"/>
          <w:lang w:val="nl-BE" w:eastAsia="nl-NL"/>
        </w:rPr>
        <w:t>HASSELT</w:t>
      </w:r>
      <w:r w:rsidRPr="002B45AD">
        <w:rPr>
          <w:rFonts w:ascii="ArialMT" w:eastAsia="Times New Roman" w:hAnsi="ArialMT" w:cs="Times New Roman"/>
          <w:color w:val="565656"/>
          <w:sz w:val="14"/>
          <w:szCs w:val="14"/>
          <w:lang w:val="nl-BE" w:eastAsia="nl-NL"/>
        </w:rPr>
        <w:t xml:space="preserve"> AFDELING </w:t>
      </w:r>
      <w:r w:rsidR="003A0BEF">
        <w:rPr>
          <w:rFonts w:ascii="ArialMT" w:eastAsia="Times New Roman" w:hAnsi="ArialMT" w:cs="Times New Roman"/>
          <w:color w:val="565656"/>
          <w:sz w:val="14"/>
          <w:szCs w:val="14"/>
          <w:lang w:val="nl-BE" w:eastAsia="nl-NL"/>
        </w:rPr>
        <w:t>HASSELT</w:t>
      </w:r>
      <w:bookmarkStart w:id="0" w:name="_GoBack"/>
      <w:bookmarkEnd w:id="0"/>
      <w:r w:rsidRPr="002B45AD">
        <w:rPr>
          <w:rFonts w:ascii="ArialMT" w:eastAsia="Times New Roman" w:hAnsi="ArialMT" w:cs="Times New Roman"/>
          <w:color w:val="565656"/>
          <w:sz w:val="14"/>
          <w:szCs w:val="14"/>
          <w:lang w:val="nl-BE" w:eastAsia="nl-NL"/>
        </w:rPr>
        <w:t xml:space="preserve"> bevoegd. </w:t>
      </w:r>
    </w:p>
    <w:p w:rsidR="00195B71" w:rsidRPr="002B45AD" w:rsidRDefault="00195B71">
      <w:pPr>
        <w:rPr>
          <w:lang w:val="nl-BE"/>
        </w:rPr>
      </w:pPr>
    </w:p>
    <w:sectPr w:rsidR="00195B71" w:rsidRPr="002B45AD" w:rsidSect="007046D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Oswald">
    <w:altName w:val="Arial Narrow"/>
    <w:panose1 w:val="020B0604020202020204"/>
    <w:charset w:val="00"/>
    <w:family w:val="roman"/>
    <w:notTrueType/>
    <w:pitch w:val="default"/>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AD"/>
    <w:rsid w:val="00195B71"/>
    <w:rsid w:val="002B45AD"/>
    <w:rsid w:val="003A0BEF"/>
    <w:rsid w:val="007046DF"/>
    <w:rsid w:val="0084080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B701A"/>
  <w15:chartTrackingRefBased/>
  <w15:docId w15:val="{B175E2B4-6EFC-8E41-AA4D-8986AE6C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B45AD"/>
    <w:pPr>
      <w:spacing w:before="100" w:beforeAutospacing="1" w:after="100" w:afterAutospacing="1"/>
    </w:pPr>
    <w:rPr>
      <w:rFonts w:ascii="Times New Roman" w:eastAsia="Times New Roman" w:hAnsi="Times New Roman" w:cs="Times New Roman"/>
      <w:lang w:val="nl-BE" w:eastAsia="nl-NL"/>
    </w:rPr>
  </w:style>
  <w:style w:type="character" w:styleId="Hyperlink">
    <w:name w:val="Hyperlink"/>
    <w:basedOn w:val="Standaardalinea-lettertype"/>
    <w:uiPriority w:val="99"/>
    <w:unhideWhenUsed/>
    <w:rsid w:val="00840804"/>
    <w:rPr>
      <w:color w:val="0563C1" w:themeColor="hyperlink"/>
      <w:u w:val="single"/>
    </w:rPr>
  </w:style>
  <w:style w:type="character" w:styleId="Onopgelostemelding">
    <w:name w:val="Unresolved Mention"/>
    <w:basedOn w:val="Standaardalinea-lettertype"/>
    <w:uiPriority w:val="99"/>
    <w:semiHidden/>
    <w:unhideWhenUsed/>
    <w:rsid w:val="00840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920177">
      <w:bodyDiv w:val="1"/>
      <w:marLeft w:val="0"/>
      <w:marRight w:val="0"/>
      <w:marTop w:val="0"/>
      <w:marBottom w:val="0"/>
      <w:divBdr>
        <w:top w:val="none" w:sz="0" w:space="0" w:color="auto"/>
        <w:left w:val="none" w:sz="0" w:space="0" w:color="auto"/>
        <w:bottom w:val="none" w:sz="0" w:space="0" w:color="auto"/>
        <w:right w:val="none" w:sz="0" w:space="0" w:color="auto"/>
      </w:divBdr>
      <w:divsChild>
        <w:div w:id="658969268">
          <w:marLeft w:val="0"/>
          <w:marRight w:val="0"/>
          <w:marTop w:val="0"/>
          <w:marBottom w:val="0"/>
          <w:divBdr>
            <w:top w:val="none" w:sz="0" w:space="0" w:color="auto"/>
            <w:left w:val="none" w:sz="0" w:space="0" w:color="auto"/>
            <w:bottom w:val="none" w:sz="0" w:space="0" w:color="auto"/>
            <w:right w:val="none" w:sz="0" w:space="0" w:color="auto"/>
          </w:divBdr>
          <w:divsChild>
            <w:div w:id="417868640">
              <w:marLeft w:val="0"/>
              <w:marRight w:val="0"/>
              <w:marTop w:val="0"/>
              <w:marBottom w:val="0"/>
              <w:divBdr>
                <w:top w:val="none" w:sz="0" w:space="0" w:color="auto"/>
                <w:left w:val="none" w:sz="0" w:space="0" w:color="auto"/>
                <w:bottom w:val="none" w:sz="0" w:space="0" w:color="auto"/>
                <w:right w:val="none" w:sz="0" w:space="0" w:color="auto"/>
              </w:divBdr>
              <w:divsChild>
                <w:div w:id="6570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6855">
          <w:marLeft w:val="0"/>
          <w:marRight w:val="0"/>
          <w:marTop w:val="0"/>
          <w:marBottom w:val="0"/>
          <w:divBdr>
            <w:top w:val="none" w:sz="0" w:space="0" w:color="auto"/>
            <w:left w:val="none" w:sz="0" w:space="0" w:color="auto"/>
            <w:bottom w:val="none" w:sz="0" w:space="0" w:color="auto"/>
            <w:right w:val="none" w:sz="0" w:space="0" w:color="auto"/>
          </w:divBdr>
          <w:divsChild>
            <w:div w:id="1511260558">
              <w:marLeft w:val="0"/>
              <w:marRight w:val="0"/>
              <w:marTop w:val="0"/>
              <w:marBottom w:val="0"/>
              <w:divBdr>
                <w:top w:val="none" w:sz="0" w:space="0" w:color="auto"/>
                <w:left w:val="none" w:sz="0" w:space="0" w:color="auto"/>
                <w:bottom w:val="none" w:sz="0" w:space="0" w:color="auto"/>
                <w:right w:val="none" w:sz="0" w:space="0" w:color="auto"/>
              </w:divBdr>
              <w:divsChild>
                <w:div w:id="196697737">
                  <w:marLeft w:val="0"/>
                  <w:marRight w:val="0"/>
                  <w:marTop w:val="0"/>
                  <w:marBottom w:val="0"/>
                  <w:divBdr>
                    <w:top w:val="none" w:sz="0" w:space="0" w:color="auto"/>
                    <w:left w:val="none" w:sz="0" w:space="0" w:color="auto"/>
                    <w:bottom w:val="none" w:sz="0" w:space="0" w:color="auto"/>
                    <w:right w:val="none" w:sz="0" w:space="0" w:color="auto"/>
                  </w:divBdr>
                </w:div>
              </w:divsChild>
            </w:div>
            <w:div w:id="973750012">
              <w:marLeft w:val="0"/>
              <w:marRight w:val="0"/>
              <w:marTop w:val="0"/>
              <w:marBottom w:val="0"/>
              <w:divBdr>
                <w:top w:val="none" w:sz="0" w:space="0" w:color="auto"/>
                <w:left w:val="none" w:sz="0" w:space="0" w:color="auto"/>
                <w:bottom w:val="none" w:sz="0" w:space="0" w:color="auto"/>
                <w:right w:val="none" w:sz="0" w:space="0" w:color="auto"/>
              </w:divBdr>
              <w:divsChild>
                <w:div w:id="100023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0589">
          <w:marLeft w:val="0"/>
          <w:marRight w:val="0"/>
          <w:marTop w:val="0"/>
          <w:marBottom w:val="0"/>
          <w:divBdr>
            <w:top w:val="none" w:sz="0" w:space="0" w:color="auto"/>
            <w:left w:val="none" w:sz="0" w:space="0" w:color="auto"/>
            <w:bottom w:val="none" w:sz="0" w:space="0" w:color="auto"/>
            <w:right w:val="none" w:sz="0" w:space="0" w:color="auto"/>
          </w:divBdr>
          <w:divsChild>
            <w:div w:id="1092778520">
              <w:marLeft w:val="0"/>
              <w:marRight w:val="0"/>
              <w:marTop w:val="0"/>
              <w:marBottom w:val="0"/>
              <w:divBdr>
                <w:top w:val="none" w:sz="0" w:space="0" w:color="auto"/>
                <w:left w:val="none" w:sz="0" w:space="0" w:color="auto"/>
                <w:bottom w:val="none" w:sz="0" w:space="0" w:color="auto"/>
                <w:right w:val="none" w:sz="0" w:space="0" w:color="auto"/>
              </w:divBdr>
              <w:divsChild>
                <w:div w:id="2044095120">
                  <w:marLeft w:val="0"/>
                  <w:marRight w:val="0"/>
                  <w:marTop w:val="0"/>
                  <w:marBottom w:val="0"/>
                  <w:divBdr>
                    <w:top w:val="none" w:sz="0" w:space="0" w:color="auto"/>
                    <w:left w:val="none" w:sz="0" w:space="0" w:color="auto"/>
                    <w:bottom w:val="none" w:sz="0" w:space="0" w:color="auto"/>
                    <w:right w:val="none" w:sz="0" w:space="0" w:color="auto"/>
                  </w:divBdr>
                </w:div>
              </w:divsChild>
            </w:div>
            <w:div w:id="1957983381">
              <w:marLeft w:val="0"/>
              <w:marRight w:val="0"/>
              <w:marTop w:val="0"/>
              <w:marBottom w:val="0"/>
              <w:divBdr>
                <w:top w:val="none" w:sz="0" w:space="0" w:color="auto"/>
                <w:left w:val="none" w:sz="0" w:space="0" w:color="auto"/>
                <w:bottom w:val="none" w:sz="0" w:space="0" w:color="auto"/>
                <w:right w:val="none" w:sz="0" w:space="0" w:color="auto"/>
              </w:divBdr>
              <w:divsChild>
                <w:div w:id="1894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1842">
          <w:marLeft w:val="0"/>
          <w:marRight w:val="0"/>
          <w:marTop w:val="0"/>
          <w:marBottom w:val="0"/>
          <w:divBdr>
            <w:top w:val="none" w:sz="0" w:space="0" w:color="auto"/>
            <w:left w:val="none" w:sz="0" w:space="0" w:color="auto"/>
            <w:bottom w:val="none" w:sz="0" w:space="0" w:color="auto"/>
            <w:right w:val="none" w:sz="0" w:space="0" w:color="auto"/>
          </w:divBdr>
          <w:divsChild>
            <w:div w:id="901252297">
              <w:marLeft w:val="0"/>
              <w:marRight w:val="0"/>
              <w:marTop w:val="0"/>
              <w:marBottom w:val="0"/>
              <w:divBdr>
                <w:top w:val="none" w:sz="0" w:space="0" w:color="auto"/>
                <w:left w:val="none" w:sz="0" w:space="0" w:color="auto"/>
                <w:bottom w:val="none" w:sz="0" w:space="0" w:color="auto"/>
                <w:right w:val="none" w:sz="0" w:space="0" w:color="auto"/>
              </w:divBdr>
              <w:divsChild>
                <w:div w:id="710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skinbeauty.elif@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D3F93-CBAD-3C42-90C6-DC4D6725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1896</Words>
  <Characters>10428</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demirtas</dc:creator>
  <cp:keywords/>
  <dc:description/>
  <cp:lastModifiedBy>elif demirtas</cp:lastModifiedBy>
  <cp:revision>1</cp:revision>
  <dcterms:created xsi:type="dcterms:W3CDTF">2020-04-17T17:30:00Z</dcterms:created>
  <dcterms:modified xsi:type="dcterms:W3CDTF">2020-04-17T17:58:00Z</dcterms:modified>
</cp:coreProperties>
</file>